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02B4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0B5CFE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1980D5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1270CB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 TONE PERUŠKA PULA</w:t>
      </w:r>
    </w:p>
    <w:p w14:paraId="5138B48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POLJANA SV. MARTINA 6 PULA</w:t>
      </w:r>
    </w:p>
    <w:p w14:paraId="5EC25B9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52100 PULA</w:t>
      </w:r>
    </w:p>
    <w:p w14:paraId="1DBF0F4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ŠKOLSKI ODBOR</w:t>
      </w:r>
    </w:p>
    <w:p w14:paraId="21EF355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5D322B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KLASA: </w:t>
      </w:r>
    </w:p>
    <w:p w14:paraId="45B58B1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</w:p>
    <w:p w14:paraId="7276611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Pula,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26. travnja 2024. godine</w:t>
      </w:r>
    </w:p>
    <w:p w14:paraId="0D2C5C92">
      <w:pPr>
        <w:spacing w:after="0" w:line="240" w:lineRule="auto"/>
        <w:outlineLvl w:val="0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4590ACAB">
      <w:pPr>
        <w:spacing w:after="0" w:line="240" w:lineRule="auto"/>
        <w:jc w:val="both"/>
        <w:outlineLvl w:val="0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3B6023C1">
      <w:pPr>
        <w:keepNext/>
        <w:spacing w:after="0" w:line="240" w:lineRule="auto"/>
        <w:jc w:val="center"/>
        <w:outlineLvl w:val="3"/>
      </w:pPr>
      <w:r>
        <w:rPr>
          <w:rFonts w:ascii="Times New Roman" w:hAnsi="Times New Roman" w:eastAsia="Times New Roman"/>
          <w:sz w:val="24"/>
          <w:szCs w:val="24"/>
          <w:lang w:eastAsia="hr-HR"/>
        </w:rPr>
        <w:t>Z A P I S N I K</w:t>
      </w:r>
    </w:p>
    <w:p w14:paraId="2F78841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7455594B">
      <w:pPr>
        <w:spacing w:after="0" w:line="240" w:lineRule="auto"/>
        <w:jc w:val="both"/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S </w:t>
      </w:r>
      <w:r>
        <w:rPr>
          <w:rFonts w:ascii="Times New Roman" w:hAnsi="Times New Roman" w:eastAsia="Times New Roman"/>
          <w:b/>
          <w:bCs/>
          <w:sz w:val="24"/>
          <w:szCs w:val="24"/>
          <w:lang w:eastAsia="hr-HR"/>
        </w:rPr>
        <w:t xml:space="preserve">33. sjednice Školskog odbora </w:t>
      </w:r>
      <w:r>
        <w:rPr>
          <w:rFonts w:ascii="Times New Roman" w:hAnsi="Times New Roman" w:eastAsia="Times New Roman"/>
          <w:sz w:val="24"/>
          <w:szCs w:val="24"/>
          <w:lang w:eastAsia="hr-HR"/>
        </w:rPr>
        <w:t>Osnovne škole Tone Peruška Pula, održane u petak 26. travnja 2024. godine s početkom u 08:00 sati u uredu ravnatelja.</w:t>
      </w:r>
    </w:p>
    <w:p w14:paraId="547853F6">
      <w:pPr>
        <w:jc w:val="both"/>
        <w:rPr>
          <w:rFonts w:ascii="Times New Roman" w:hAnsi="Times New Roman"/>
          <w:sz w:val="24"/>
          <w:szCs w:val="24"/>
        </w:rPr>
      </w:pPr>
    </w:p>
    <w:p w14:paraId="6679F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Prisutni članovi Školskog odbora:</w:t>
      </w:r>
    </w:p>
    <w:p w14:paraId="7867E7C8">
      <w:pPr>
        <w:pStyle w:val="41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1. Alida Vareško</w:t>
      </w:r>
    </w:p>
    <w:p w14:paraId="5923DA0B">
      <w:pPr>
        <w:pStyle w:val="41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2. Sanda Giachin - Rakić</w:t>
      </w:r>
    </w:p>
    <w:p w14:paraId="58FB9F3F">
      <w:pPr>
        <w:pStyle w:val="41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3. Radivoj Jelenić</w:t>
      </w:r>
    </w:p>
    <w:p w14:paraId="34AB73BE">
      <w:pPr>
        <w:pStyle w:val="41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en-US" w:eastAsia="hr-HR"/>
        </w:rPr>
        <w:t xml:space="preserve">4. Željka Marković </w:t>
      </w:r>
    </w:p>
    <w:p w14:paraId="3DFD4697">
      <w:pPr>
        <w:pStyle w:val="41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en-US" w:eastAsia="hr-HR"/>
        </w:rPr>
        <w:t>5. Tatjana Miloš</w:t>
      </w:r>
    </w:p>
    <w:p w14:paraId="65E57DAC">
      <w:pPr>
        <w:pStyle w:val="41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0D1BBE6A">
      <w:pPr>
        <w:pStyle w:val="41"/>
        <w:spacing w:after="0" w:line="240" w:lineRule="auto"/>
        <w:ind w:left="0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Odsutni članovi Školskog odbora:</w:t>
      </w:r>
    </w:p>
    <w:p w14:paraId="09D9A9B8">
      <w:pPr>
        <w:pStyle w:val="41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Ivan Belobrajdić </w:t>
      </w:r>
    </w:p>
    <w:p w14:paraId="0F0B40AB">
      <w:pPr>
        <w:pStyle w:val="41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Erik Lukšić</w:t>
      </w:r>
    </w:p>
    <w:p w14:paraId="3CAE4718">
      <w:pPr>
        <w:pStyle w:val="41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329781D7">
      <w:pPr>
        <w:pStyle w:val="4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Članovi su jednoglasno prihvatili dnevni red </w:t>
      </w:r>
    </w:p>
    <w:p w14:paraId="12A70B0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7A8F467A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20DEE29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6450B755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DNEVNI RED:</w:t>
      </w:r>
    </w:p>
    <w:p w14:paraId="28B6A3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Prihvaćanje zapisnika sa 32. sjednice Školskog odbora</w:t>
      </w:r>
    </w:p>
    <w:p w14:paraId="7B37C8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Prijedlog I. Rebalansa financijskog plana za 2024. godinu</w:t>
      </w:r>
    </w:p>
    <w:p w14:paraId="4941F8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Kućni red</w:t>
      </w:r>
    </w:p>
    <w:p w14:paraId="5BCFA0D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166B2774">
      <w:r>
        <w:rPr>
          <w:rFonts w:ascii="Times New Roman" w:hAnsi="Times New Roman"/>
          <w:b/>
          <w:bCs/>
          <w:sz w:val="24"/>
          <w:szCs w:val="24"/>
        </w:rPr>
        <w:t xml:space="preserve">Prva točka: </w:t>
      </w:r>
      <w:r>
        <w:rPr>
          <w:rFonts w:ascii="Times New Roman" w:hAnsi="Times New Roman"/>
          <w:b/>
          <w:bCs/>
          <w:i/>
          <w:sz w:val="24"/>
          <w:szCs w:val="24"/>
        </w:rPr>
        <w:t>Prihvaćanje zapisnika s 32. sjednice Školskog odbora</w:t>
      </w:r>
    </w:p>
    <w:p w14:paraId="058FC36D">
      <w:r>
        <w:rPr>
          <w:rFonts w:ascii="Times New Roman" w:hAnsi="Times New Roman"/>
          <w:sz w:val="24"/>
          <w:szCs w:val="24"/>
        </w:rPr>
        <w:t>Članovi su jednoglasno prihvatili Zapisnik s 32. sjednice Školskog odbora OŠ Tone</w:t>
      </w:r>
    </w:p>
    <w:p w14:paraId="7E7D0943">
      <w:r>
        <w:rPr>
          <w:rFonts w:ascii="Times New Roman" w:hAnsi="Times New Roman"/>
          <w:sz w:val="24"/>
          <w:szCs w:val="24"/>
        </w:rPr>
        <w:t>Peruška Pula.</w:t>
      </w:r>
    </w:p>
    <w:p w14:paraId="78B6B271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Druga točka: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Prijedlog I. Rebalansa financijskog plana za 2024. godinu</w:t>
      </w:r>
    </w:p>
    <w:p w14:paraId="58F356EA">
      <w:pPr>
        <w:spacing w:after="0" w:line="240" w:lineRule="auto"/>
      </w:pPr>
    </w:p>
    <w:p w14:paraId="146A899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Računovotkinja Kristina Racan je izvijestila o rebalansu financijskog plana sadržanog u minimalnim zakonskim povećanjima. Članovi su jednoglasno usvojili prijedlog I. Rebalansa financijskog plana za 2024. godinu.</w:t>
      </w:r>
    </w:p>
    <w:p w14:paraId="4702F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14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BED0ED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Treća točka: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Kućni red</w:t>
      </w:r>
    </w:p>
    <w:p w14:paraId="3556E78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52654F3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Ravnatelj Kristijan Cinkopan je članovima prezentirao novi kućni red. Izmjene kućnog reda odnose se na urednost i ponašanje učenika: Isti je jednoglasno usvojen.</w:t>
      </w:r>
    </w:p>
    <w:p w14:paraId="6AC70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8F12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DC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E312D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Sjednica je završila u 08.45 sati.</w:t>
      </w:r>
    </w:p>
    <w:p w14:paraId="35E65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2E8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72D0B">
      <w:pPr>
        <w:spacing w:after="0" w:line="240" w:lineRule="auto"/>
        <w:jc w:val="both"/>
      </w:pPr>
    </w:p>
    <w:p w14:paraId="6B902F44">
      <w:pPr>
        <w:spacing w:after="0" w:line="240" w:lineRule="auto"/>
        <w:ind w:left="720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6C782EDF">
      <w:pPr>
        <w:spacing w:after="0" w:line="240" w:lineRule="auto"/>
        <w:ind w:left="720"/>
        <w:jc w:val="both"/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   Zapisničar:                                                                    Predsjedavajuća:</w:t>
      </w:r>
    </w:p>
    <w:p w14:paraId="0C2C9189">
      <w:pPr>
        <w:spacing w:after="0" w:line="240" w:lineRule="auto"/>
        <w:ind w:left="720"/>
        <w:jc w:val="both"/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  Radivoj Jelenić</w:t>
      </w:r>
      <w:r>
        <w:rPr>
          <w:rFonts w:ascii="Times New Roman" w:hAnsi="Times New Roman" w:eastAsia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                                                Sanda Giachin - Rakić</w:t>
      </w:r>
    </w:p>
    <w:p w14:paraId="3561744A">
      <w:pPr>
        <w:spacing w:after="0" w:line="240" w:lineRule="auto"/>
        <w:jc w:val="both"/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                                                     </w:t>
      </w:r>
    </w:p>
    <w:p w14:paraId="37691D94">
      <w:pPr>
        <w:jc w:val="both"/>
      </w:pPr>
    </w:p>
    <w:sectPr>
      <w:pgSz w:w="11906" w:h="16838"/>
      <w:pgMar w:top="567" w:right="1417" w:bottom="1417" w:left="1417" w:header="0" w:footer="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B2"/>
    <w:rsid w:val="000A4531"/>
    <w:rsid w:val="00444931"/>
    <w:rsid w:val="004D348D"/>
    <w:rsid w:val="00590916"/>
    <w:rsid w:val="00684BB8"/>
    <w:rsid w:val="00750A2A"/>
    <w:rsid w:val="007F0A09"/>
    <w:rsid w:val="009500D2"/>
    <w:rsid w:val="00C77DB2"/>
    <w:rsid w:val="00D1266B"/>
    <w:rsid w:val="6EB8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mbria" w:hAnsi="Cambria" w:eastAsia="SimSun" w:cs="SimSun"/>
      <w:b/>
      <w:bCs/>
      <w:color w:val="365F91"/>
      <w:sz w:val="28"/>
      <w:szCs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mbria" w:hAnsi="Cambria" w:eastAsia="SimSun" w:cs="SimSun"/>
      <w:b/>
      <w:bCs/>
      <w:color w:val="4F81BD"/>
      <w:sz w:val="26"/>
      <w:szCs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mbria" w:hAnsi="Cambria" w:eastAsia="SimSun" w:cs="SimSun"/>
      <w:b/>
      <w:bCs/>
      <w:color w:val="4F81BD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rFonts w:ascii="Cambria" w:hAnsi="Cambria" w:eastAsia="SimSun" w:cs="SimSun"/>
      <w:b/>
      <w:bCs/>
      <w:i/>
      <w:iCs/>
      <w:color w:val="4F81BD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rFonts w:ascii="Cambria" w:hAnsi="Cambria" w:eastAsia="SimSun" w:cs="SimSun"/>
      <w:color w:val="243F6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rFonts w:ascii="Cambria" w:hAnsi="Cambria" w:eastAsia="SimSun" w:cs="SimSun"/>
      <w:i/>
      <w:iCs/>
      <w:color w:val="243F6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rFonts w:ascii="Cambria" w:hAnsi="Cambria" w:eastAsia="SimSun" w:cs="SimSun"/>
      <w:i/>
      <w:iCs/>
      <w:color w:val="40404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rFonts w:ascii="Cambria" w:hAnsi="Cambria" w:eastAsia="SimSun" w:cs="SimSun"/>
      <w:color w:val="404040"/>
      <w:sz w:val="20"/>
      <w:szCs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rFonts w:ascii="Cambria" w:hAnsi="Cambria" w:eastAsia="SimSun" w:cs="SimSun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uiPriority w:val="0"/>
    <w:pPr>
      <w:spacing w:after="140"/>
    </w:pPr>
  </w:style>
  <w:style w:type="paragraph" w:styleId="1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List"/>
    <w:basedOn w:val="13"/>
    <w:uiPriority w:val="0"/>
    <w:rPr>
      <w:rFonts w:cs="Arial"/>
    </w:rPr>
  </w:style>
  <w:style w:type="character" w:styleId="16">
    <w:name w:val="Strong"/>
    <w:qFormat/>
    <w:uiPriority w:val="22"/>
    <w:rPr>
      <w:b/>
      <w:bCs/>
    </w:rPr>
  </w:style>
  <w:style w:type="paragraph" w:styleId="17">
    <w:name w:val="Subtitle"/>
    <w:basedOn w:val="1"/>
    <w:next w:val="1"/>
    <w:qFormat/>
    <w:uiPriority w:val="11"/>
    <w:rPr>
      <w:rFonts w:ascii="Cambria" w:hAnsi="Cambria" w:eastAsia="SimSun" w:cs="SimSun"/>
      <w:i/>
      <w:iCs/>
      <w:color w:val="4F81BD"/>
      <w:spacing w:val="15"/>
      <w:sz w:val="24"/>
      <w:szCs w:val="24"/>
    </w:rPr>
  </w:style>
  <w:style w:type="paragraph" w:styleId="18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SimSun" w:cs="SimSun"/>
      <w:color w:val="17365D"/>
      <w:spacing w:val="5"/>
      <w:kern w:val="2"/>
      <w:sz w:val="52"/>
      <w:szCs w:val="52"/>
    </w:rPr>
  </w:style>
  <w:style w:type="character" w:customStyle="1" w:styleId="19">
    <w:name w:val="Naslov 1 Char"/>
    <w:basedOn w:val="11"/>
    <w:qFormat/>
    <w:uiPriority w:val="9"/>
    <w:rPr>
      <w:rFonts w:ascii="Cambria" w:hAnsi="Cambria" w:eastAsia="SimSun" w:cs="SimSun"/>
      <w:b/>
      <w:bCs/>
      <w:color w:val="365F91"/>
      <w:sz w:val="28"/>
      <w:szCs w:val="28"/>
      <w:lang w:eastAsia="en-US"/>
    </w:rPr>
  </w:style>
  <w:style w:type="character" w:customStyle="1" w:styleId="20">
    <w:name w:val="Naslov 2 Char"/>
    <w:basedOn w:val="11"/>
    <w:qFormat/>
    <w:uiPriority w:val="9"/>
    <w:rPr>
      <w:rFonts w:ascii="Cambria" w:hAnsi="Cambria" w:eastAsia="SimSun" w:cs="SimSun"/>
      <w:b/>
      <w:bCs/>
      <w:color w:val="4F81BD"/>
      <w:sz w:val="26"/>
      <w:szCs w:val="26"/>
      <w:lang w:eastAsia="en-US"/>
    </w:rPr>
  </w:style>
  <w:style w:type="character" w:customStyle="1" w:styleId="21">
    <w:name w:val="Naslov 3 Char"/>
    <w:basedOn w:val="11"/>
    <w:qFormat/>
    <w:uiPriority w:val="9"/>
    <w:rPr>
      <w:rFonts w:ascii="Cambria" w:hAnsi="Cambria" w:eastAsia="SimSun" w:cs="SimSun"/>
      <w:b/>
      <w:bCs/>
      <w:color w:val="4F81BD"/>
      <w:sz w:val="22"/>
      <w:szCs w:val="22"/>
      <w:lang w:eastAsia="en-US"/>
    </w:rPr>
  </w:style>
  <w:style w:type="character" w:customStyle="1" w:styleId="22">
    <w:name w:val="Naslov 4 Char"/>
    <w:basedOn w:val="11"/>
    <w:qFormat/>
    <w:uiPriority w:val="9"/>
    <w:rPr>
      <w:rFonts w:ascii="Cambria" w:hAnsi="Cambria" w:eastAsia="SimSun" w:cs="SimSun"/>
      <w:b/>
      <w:bCs/>
      <w:i/>
      <w:iCs/>
      <w:color w:val="4F81BD"/>
      <w:sz w:val="22"/>
      <w:szCs w:val="22"/>
      <w:lang w:eastAsia="en-US"/>
    </w:rPr>
  </w:style>
  <w:style w:type="character" w:customStyle="1" w:styleId="23">
    <w:name w:val="Naslov 5 Char"/>
    <w:basedOn w:val="11"/>
    <w:qFormat/>
    <w:uiPriority w:val="9"/>
    <w:rPr>
      <w:rFonts w:ascii="Cambria" w:hAnsi="Cambria" w:eastAsia="SimSun" w:cs="SimSun"/>
      <w:color w:val="243F60"/>
      <w:sz w:val="22"/>
      <w:szCs w:val="22"/>
      <w:lang w:eastAsia="en-US"/>
    </w:rPr>
  </w:style>
  <w:style w:type="character" w:customStyle="1" w:styleId="24">
    <w:name w:val="Naslov 6 Char"/>
    <w:basedOn w:val="11"/>
    <w:qFormat/>
    <w:uiPriority w:val="9"/>
    <w:rPr>
      <w:rFonts w:ascii="Cambria" w:hAnsi="Cambria" w:eastAsia="SimSun" w:cs="SimSun"/>
      <w:i/>
      <w:iCs/>
      <w:color w:val="243F60"/>
      <w:sz w:val="22"/>
      <w:szCs w:val="22"/>
      <w:lang w:eastAsia="en-US"/>
    </w:rPr>
  </w:style>
  <w:style w:type="character" w:customStyle="1" w:styleId="25">
    <w:name w:val="Naslov 7 Char"/>
    <w:basedOn w:val="11"/>
    <w:qFormat/>
    <w:uiPriority w:val="9"/>
    <w:rPr>
      <w:rFonts w:ascii="Cambria" w:hAnsi="Cambria" w:eastAsia="SimSun" w:cs="SimSun"/>
      <w:i/>
      <w:iCs/>
      <w:color w:val="404040"/>
      <w:sz w:val="22"/>
      <w:szCs w:val="22"/>
      <w:lang w:eastAsia="en-US"/>
    </w:rPr>
  </w:style>
  <w:style w:type="character" w:customStyle="1" w:styleId="26">
    <w:name w:val="Naslov 8 Char"/>
    <w:basedOn w:val="11"/>
    <w:qFormat/>
    <w:uiPriority w:val="9"/>
    <w:rPr>
      <w:rFonts w:ascii="Cambria" w:hAnsi="Cambria" w:eastAsia="SimSun" w:cs="SimSun"/>
      <w:color w:val="404040"/>
      <w:lang w:eastAsia="en-US"/>
    </w:rPr>
  </w:style>
  <w:style w:type="character" w:customStyle="1" w:styleId="27">
    <w:name w:val="Naslov 9 Char"/>
    <w:basedOn w:val="11"/>
    <w:qFormat/>
    <w:uiPriority w:val="9"/>
    <w:rPr>
      <w:rFonts w:ascii="Cambria" w:hAnsi="Cambria" w:eastAsia="SimSun" w:cs="SimSun"/>
      <w:i/>
      <w:iCs/>
      <w:color w:val="404040"/>
      <w:lang w:eastAsia="en-US"/>
    </w:rPr>
  </w:style>
  <w:style w:type="character" w:customStyle="1" w:styleId="28">
    <w:name w:val="Naslov Char"/>
    <w:basedOn w:val="11"/>
    <w:qFormat/>
    <w:uiPriority w:val="10"/>
    <w:rPr>
      <w:rFonts w:ascii="Cambria" w:hAnsi="Cambria" w:eastAsia="SimSun" w:cs="SimSun"/>
      <w:color w:val="17365D"/>
      <w:spacing w:val="5"/>
      <w:kern w:val="2"/>
      <w:sz w:val="52"/>
      <w:szCs w:val="52"/>
      <w:lang w:eastAsia="en-US"/>
    </w:rPr>
  </w:style>
  <w:style w:type="character" w:customStyle="1" w:styleId="29">
    <w:name w:val="Podnaslov Char"/>
    <w:basedOn w:val="11"/>
    <w:qFormat/>
    <w:uiPriority w:val="11"/>
    <w:rPr>
      <w:rFonts w:ascii="Cambria" w:hAnsi="Cambria" w:eastAsia="SimSun" w:cs="SimSun"/>
      <w:i/>
      <w:iCs/>
      <w:color w:val="4F81BD"/>
      <w:spacing w:val="15"/>
      <w:sz w:val="24"/>
      <w:szCs w:val="24"/>
      <w:lang w:eastAsia="en-US"/>
    </w:rPr>
  </w:style>
  <w:style w:type="character" w:customStyle="1" w:styleId="30">
    <w:name w:val="Isticanje"/>
    <w:qFormat/>
    <w:uiPriority w:val="20"/>
    <w:rPr>
      <w:i/>
      <w:iCs/>
    </w:rPr>
  </w:style>
  <w:style w:type="character" w:customStyle="1" w:styleId="31">
    <w:name w:val="Citat Char"/>
    <w:basedOn w:val="11"/>
    <w:qFormat/>
    <w:uiPriority w:val="29"/>
    <w:rPr>
      <w:i/>
      <w:iCs/>
      <w:color w:val="000000"/>
      <w:sz w:val="22"/>
      <w:szCs w:val="22"/>
      <w:lang w:eastAsia="en-US"/>
    </w:rPr>
  </w:style>
  <w:style w:type="character" w:customStyle="1" w:styleId="32">
    <w:name w:val="Naglašen citat Char"/>
    <w:basedOn w:val="11"/>
    <w:qFormat/>
    <w:uiPriority w:val="30"/>
    <w:rPr>
      <w:b/>
      <w:bCs/>
      <w:i/>
      <w:iCs/>
      <w:color w:val="4F81BD"/>
      <w:sz w:val="22"/>
      <w:szCs w:val="22"/>
      <w:lang w:eastAsia="en-US"/>
    </w:rPr>
  </w:style>
  <w:style w:type="character" w:customStyle="1" w:styleId="33">
    <w:name w:val="Subtle Emphasis"/>
    <w:qFormat/>
    <w:uiPriority w:val="19"/>
    <w:rPr>
      <w:i/>
      <w:iCs/>
      <w:color w:val="808080"/>
    </w:rPr>
  </w:style>
  <w:style w:type="character" w:customStyle="1" w:styleId="34">
    <w:name w:val="Intense Emphasis"/>
    <w:qFormat/>
    <w:uiPriority w:val="21"/>
    <w:rPr>
      <w:b/>
      <w:bCs/>
      <w:i/>
      <w:iCs/>
      <w:color w:val="4F81BD"/>
    </w:rPr>
  </w:style>
  <w:style w:type="character" w:customStyle="1" w:styleId="35">
    <w:name w:val="Subtle Reference"/>
    <w:qFormat/>
    <w:uiPriority w:val="31"/>
    <w:rPr>
      <w:smallCaps/>
      <w:color w:val="C0504D"/>
      <w:u w:val="single"/>
    </w:rPr>
  </w:style>
  <w:style w:type="character" w:customStyle="1" w:styleId="36">
    <w:name w:val="Intense Reference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7">
    <w:name w:val="Book Title"/>
    <w:qFormat/>
    <w:uiPriority w:val="33"/>
    <w:rPr>
      <w:b/>
      <w:bCs/>
      <w:smallCaps/>
      <w:spacing w:val="5"/>
    </w:rPr>
  </w:style>
  <w:style w:type="paragraph" w:customStyle="1" w:styleId="38">
    <w:name w:val="Stil naslova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9">
    <w:name w:val="Indeks"/>
    <w:basedOn w:val="1"/>
    <w:qFormat/>
    <w:uiPriority w:val="0"/>
    <w:pPr>
      <w:suppressLineNumbers/>
    </w:pPr>
    <w:rPr>
      <w:rFonts w:cs="Arial"/>
    </w:rPr>
  </w:style>
  <w:style w:type="paragraph" w:styleId="40">
    <w:name w:val="No Spacing"/>
    <w:basedOn w:val="1"/>
    <w:qFormat/>
    <w:uiPriority w:val="1"/>
    <w:pPr>
      <w:spacing w:after="0" w:line="240" w:lineRule="auto"/>
    </w:pPr>
  </w:style>
  <w:style w:type="paragraph" w:styleId="41">
    <w:name w:val="List Paragraph"/>
    <w:basedOn w:val="1"/>
    <w:qFormat/>
    <w:uiPriority w:val="99"/>
    <w:pPr>
      <w:ind w:left="720"/>
      <w:contextualSpacing/>
    </w:pPr>
  </w:style>
  <w:style w:type="paragraph" w:styleId="42">
    <w:name w:val="Quote"/>
    <w:basedOn w:val="1"/>
    <w:next w:val="1"/>
    <w:qFormat/>
    <w:uiPriority w:val="29"/>
    <w:rPr>
      <w:i/>
      <w:iCs/>
      <w:color w:val="000000"/>
    </w:rPr>
  </w:style>
  <w:style w:type="paragraph" w:styleId="43">
    <w:name w:val="Intense Quote"/>
    <w:basedOn w:val="1"/>
    <w:next w:val="1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44">
    <w:name w:val="TOC Heading"/>
    <w:basedOn w:val="2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2006-0058-401D-8A16-03A70C63E5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1372</Characters>
  <Lines>11</Lines>
  <Paragraphs>3</Paragraphs>
  <TotalTime>1357</TotalTime>
  <ScaleCrop>false</ScaleCrop>
  <LinksUpToDate>false</LinksUpToDate>
  <CharactersWithSpaces>1609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2024-05-01T20:15:00Z</dcterms:created>
  <dc:creator>jasenko</dc:creator>
  <cp:lastModifiedBy>Korisnik</cp:lastModifiedBy>
  <cp:lastPrinted>2023-06-26T09:17:00Z</cp:lastPrinted>
  <dcterms:modified xsi:type="dcterms:W3CDTF">2024-08-14T13:59:00Z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19DC4A0D75DF4946A03AC6619A686595_13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1033-12.2.0.17545</vt:lpwstr>
  </property>
</Properties>
</file>