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82AE" w14:textId="7F1C8197" w:rsidR="000D0E89" w:rsidRPr="000D0E89" w:rsidRDefault="000D0E89" w:rsidP="000D0E89">
      <w:pPr>
        <w:autoSpaceDE w:val="0"/>
        <w:autoSpaceDN w:val="0"/>
        <w:adjustRightInd w:val="0"/>
        <w:spacing w:after="0" w:line="240" w:lineRule="auto"/>
        <w:rPr>
          <w:rFonts w:ascii="Fira Sans" w:hAnsi="Fira Sans" w:cs="Fira Sans"/>
          <w:b/>
          <w:bCs/>
          <w:color w:val="000000"/>
          <w:sz w:val="24"/>
          <w:szCs w:val="24"/>
        </w:rPr>
      </w:pPr>
      <w:r w:rsidRPr="000D0E89">
        <w:rPr>
          <w:rFonts w:ascii="Fira Sans" w:hAnsi="Fira Sans" w:cs="Fira Sans"/>
          <w:b/>
          <w:bCs/>
          <w:color w:val="000000"/>
          <w:sz w:val="24"/>
          <w:szCs w:val="24"/>
        </w:rPr>
        <w:t>OŠ TONE PERUŠKA PULA</w:t>
      </w:r>
    </w:p>
    <w:p w14:paraId="03A481A9" w14:textId="3218BA8F" w:rsidR="000D0E89" w:rsidRPr="000D0E89" w:rsidRDefault="000D0E89" w:rsidP="000D0E89">
      <w:pPr>
        <w:autoSpaceDE w:val="0"/>
        <w:autoSpaceDN w:val="0"/>
        <w:adjustRightInd w:val="0"/>
        <w:spacing w:after="0" w:line="240" w:lineRule="auto"/>
        <w:rPr>
          <w:rFonts w:ascii="Fira Sans" w:hAnsi="Fira Sans" w:cs="Fira Sans"/>
          <w:b/>
          <w:bCs/>
          <w:color w:val="000000"/>
          <w:sz w:val="24"/>
          <w:szCs w:val="24"/>
        </w:rPr>
      </w:pPr>
      <w:r w:rsidRPr="000D0E89">
        <w:rPr>
          <w:rFonts w:ascii="Fira Sans" w:hAnsi="Fira Sans" w:cs="Fira Sans"/>
          <w:b/>
          <w:bCs/>
          <w:color w:val="000000"/>
          <w:sz w:val="24"/>
          <w:szCs w:val="24"/>
        </w:rPr>
        <w:t>Poljana sv. Martina 6</w:t>
      </w:r>
    </w:p>
    <w:p w14:paraId="79B9DF68" w14:textId="081E0AE5" w:rsidR="000D0E89" w:rsidRPr="000D0E89" w:rsidRDefault="000D0E89" w:rsidP="000D0E89">
      <w:pPr>
        <w:autoSpaceDE w:val="0"/>
        <w:autoSpaceDN w:val="0"/>
        <w:adjustRightInd w:val="0"/>
        <w:spacing w:after="0" w:line="240" w:lineRule="auto"/>
        <w:rPr>
          <w:rFonts w:ascii="Fira Sans" w:hAnsi="Fira Sans" w:cs="Fira Sans"/>
          <w:b/>
          <w:bCs/>
          <w:color w:val="000000"/>
          <w:sz w:val="24"/>
          <w:szCs w:val="24"/>
        </w:rPr>
      </w:pPr>
      <w:r w:rsidRPr="000D0E89">
        <w:rPr>
          <w:rFonts w:ascii="Fira Sans" w:hAnsi="Fira Sans" w:cs="Fira Sans"/>
          <w:b/>
          <w:bCs/>
          <w:color w:val="000000"/>
          <w:sz w:val="24"/>
          <w:szCs w:val="24"/>
        </w:rPr>
        <w:t>52100 Pula</w:t>
      </w:r>
    </w:p>
    <w:p w14:paraId="54F8417D" w14:textId="52F53B51" w:rsidR="000D0E89" w:rsidRPr="000D0E89" w:rsidRDefault="000D0E89" w:rsidP="000D0E89">
      <w:pPr>
        <w:autoSpaceDE w:val="0"/>
        <w:autoSpaceDN w:val="0"/>
        <w:adjustRightInd w:val="0"/>
        <w:spacing w:after="0" w:line="240" w:lineRule="auto"/>
        <w:rPr>
          <w:rFonts w:ascii="Fira Sans" w:hAnsi="Fira Sans" w:cs="Fira Sans"/>
          <w:b/>
          <w:bCs/>
          <w:color w:val="000000"/>
          <w:sz w:val="24"/>
          <w:szCs w:val="24"/>
        </w:rPr>
      </w:pPr>
      <w:r w:rsidRPr="000D0E89">
        <w:rPr>
          <w:rFonts w:ascii="Fira Sans" w:hAnsi="Fira Sans" w:cs="Fira Sans"/>
          <w:b/>
          <w:bCs/>
          <w:color w:val="000000"/>
          <w:sz w:val="24"/>
          <w:szCs w:val="24"/>
        </w:rPr>
        <w:t>KLASA:602-01//25-01/25</w:t>
      </w:r>
    </w:p>
    <w:p w14:paraId="3F8CA3BA" w14:textId="32FC7C08" w:rsidR="000D0E89" w:rsidRPr="000D0E89" w:rsidRDefault="000D0E89" w:rsidP="000D0E89">
      <w:pPr>
        <w:autoSpaceDE w:val="0"/>
        <w:autoSpaceDN w:val="0"/>
        <w:adjustRightInd w:val="0"/>
        <w:spacing w:after="0" w:line="240" w:lineRule="auto"/>
        <w:rPr>
          <w:rFonts w:ascii="Fira Sans" w:hAnsi="Fira Sans" w:cs="Fira Sans"/>
          <w:b/>
          <w:bCs/>
          <w:color w:val="000000"/>
          <w:sz w:val="24"/>
          <w:szCs w:val="24"/>
        </w:rPr>
      </w:pPr>
      <w:r w:rsidRPr="000D0E89">
        <w:rPr>
          <w:rFonts w:ascii="Fira Sans" w:hAnsi="Fira Sans" w:cs="Fira Sans"/>
          <w:b/>
          <w:bCs/>
          <w:color w:val="000000"/>
          <w:sz w:val="24"/>
          <w:szCs w:val="24"/>
        </w:rPr>
        <w:t>URBROJ:2163-7-14-25-01</w:t>
      </w:r>
    </w:p>
    <w:p w14:paraId="24B3E930" w14:textId="1B2F1527" w:rsidR="000D0E89" w:rsidRDefault="000D0E89" w:rsidP="000D0E89">
      <w:pPr>
        <w:autoSpaceDE w:val="0"/>
        <w:autoSpaceDN w:val="0"/>
        <w:adjustRightInd w:val="0"/>
        <w:spacing w:after="0" w:line="240" w:lineRule="auto"/>
        <w:rPr>
          <w:rFonts w:ascii="Fira Sans" w:hAnsi="Fira Sans" w:cs="Fira Sans"/>
          <w:color w:val="000000"/>
          <w:sz w:val="24"/>
          <w:szCs w:val="24"/>
        </w:rPr>
      </w:pPr>
      <w:r>
        <w:rPr>
          <w:rFonts w:ascii="Fira Sans" w:hAnsi="Fira Sans" w:cs="Fira Sans"/>
          <w:color w:val="000000"/>
          <w:sz w:val="24"/>
          <w:szCs w:val="24"/>
        </w:rPr>
        <w:t>U  Puli, 30. lipnja 2025. godine.</w:t>
      </w:r>
    </w:p>
    <w:p w14:paraId="2A497C28" w14:textId="77777777" w:rsidR="000D0E89" w:rsidRDefault="000D0E89" w:rsidP="000D0E89">
      <w:pPr>
        <w:autoSpaceDE w:val="0"/>
        <w:autoSpaceDN w:val="0"/>
        <w:adjustRightInd w:val="0"/>
        <w:spacing w:after="0" w:line="240" w:lineRule="auto"/>
        <w:jc w:val="right"/>
        <w:rPr>
          <w:rFonts w:ascii="Fira Sans" w:hAnsi="Fira Sans" w:cs="Fira Sans"/>
          <w:b/>
          <w:bCs/>
          <w:color w:val="000000"/>
          <w:sz w:val="24"/>
          <w:szCs w:val="24"/>
        </w:rPr>
      </w:pPr>
    </w:p>
    <w:p w14:paraId="1942F441" w14:textId="38A11205" w:rsidR="000D0E89" w:rsidRDefault="000D0E89" w:rsidP="000D0E89">
      <w:pPr>
        <w:autoSpaceDE w:val="0"/>
        <w:autoSpaceDN w:val="0"/>
        <w:adjustRightInd w:val="0"/>
        <w:spacing w:after="0" w:line="240" w:lineRule="auto"/>
        <w:rPr>
          <w:rFonts w:ascii="Fira Sans" w:hAnsi="Fira Sans" w:cs="Fira Sans"/>
          <w:color w:val="000000"/>
          <w:sz w:val="24"/>
          <w:szCs w:val="24"/>
        </w:rPr>
      </w:pPr>
    </w:p>
    <w:p w14:paraId="163D0A55" w14:textId="5810EBBE" w:rsidR="000D0E89" w:rsidRDefault="000D0E89" w:rsidP="000D0E89">
      <w:pPr>
        <w:autoSpaceDE w:val="0"/>
        <w:autoSpaceDN w:val="0"/>
        <w:adjustRightInd w:val="0"/>
        <w:spacing w:after="0" w:line="240" w:lineRule="auto"/>
        <w:rPr>
          <w:rFonts w:ascii="Fira Sans" w:hAnsi="Fira Sans" w:cs="Fira Sans"/>
          <w:color w:val="000000"/>
          <w:sz w:val="24"/>
          <w:szCs w:val="24"/>
        </w:rPr>
      </w:pPr>
    </w:p>
    <w:p w14:paraId="1C30C07A" w14:textId="1554C3BE" w:rsidR="000D0E89" w:rsidRDefault="000D0E89" w:rsidP="000D0E89">
      <w:pPr>
        <w:autoSpaceDE w:val="0"/>
        <w:autoSpaceDN w:val="0"/>
        <w:adjustRightInd w:val="0"/>
        <w:spacing w:after="0" w:line="240" w:lineRule="auto"/>
        <w:rPr>
          <w:rFonts w:ascii="Fira Sans" w:hAnsi="Fira Sans" w:cs="Fira Sans"/>
          <w:color w:val="000000"/>
          <w:sz w:val="24"/>
          <w:szCs w:val="24"/>
        </w:rPr>
      </w:pPr>
    </w:p>
    <w:p w14:paraId="6FE60512" w14:textId="77777777" w:rsidR="000D0E89" w:rsidRPr="000D0E89" w:rsidRDefault="000D0E89" w:rsidP="000D0E89">
      <w:pPr>
        <w:autoSpaceDE w:val="0"/>
        <w:autoSpaceDN w:val="0"/>
        <w:adjustRightInd w:val="0"/>
        <w:spacing w:after="0" w:line="240" w:lineRule="auto"/>
        <w:rPr>
          <w:rFonts w:ascii="Fira Sans" w:hAnsi="Fira Sans" w:cs="Fira Sans"/>
          <w:color w:val="000000"/>
          <w:sz w:val="24"/>
          <w:szCs w:val="24"/>
        </w:rPr>
      </w:pPr>
    </w:p>
    <w:p w14:paraId="1EA5171A" w14:textId="77777777" w:rsidR="000D0E89" w:rsidRDefault="000D0E89" w:rsidP="000D0E89">
      <w:pPr>
        <w:autoSpaceDE w:val="0"/>
        <w:autoSpaceDN w:val="0"/>
        <w:adjustRightInd w:val="0"/>
        <w:spacing w:after="0" w:line="240" w:lineRule="auto"/>
        <w:rPr>
          <w:rFonts w:ascii="Fira Sans" w:hAnsi="Fira Sans" w:cs="Fira Sans"/>
          <w:b/>
          <w:bCs/>
          <w:color w:val="000000"/>
          <w:sz w:val="24"/>
          <w:szCs w:val="24"/>
        </w:rPr>
      </w:pPr>
      <w:r w:rsidRPr="000D0E89">
        <w:rPr>
          <w:rFonts w:ascii="Fira Sans" w:hAnsi="Fira Sans" w:cs="Fira Sans"/>
          <w:b/>
          <w:bCs/>
          <w:color w:val="000000"/>
          <w:sz w:val="24"/>
          <w:szCs w:val="24"/>
        </w:rPr>
        <w:t>PREDMET: UČENIKE BESKONTAKTNE KARTE ZA ŠKOLSKU GODINU 2025./2026.</w:t>
      </w:r>
      <w:r>
        <w:rPr>
          <w:rFonts w:ascii="Fira Sans" w:hAnsi="Fira Sans" w:cs="Fira Sans"/>
          <w:b/>
          <w:bCs/>
          <w:color w:val="000000"/>
          <w:sz w:val="24"/>
          <w:szCs w:val="24"/>
        </w:rPr>
        <w:t xml:space="preserve">- </w:t>
      </w:r>
    </w:p>
    <w:p w14:paraId="223104BC" w14:textId="020B45F3" w:rsidR="000D0E89" w:rsidRPr="000D0E89" w:rsidRDefault="000D0E89" w:rsidP="000D0E89">
      <w:pPr>
        <w:autoSpaceDE w:val="0"/>
        <w:autoSpaceDN w:val="0"/>
        <w:adjustRightInd w:val="0"/>
        <w:spacing w:after="0" w:line="240" w:lineRule="auto"/>
        <w:rPr>
          <w:rFonts w:ascii="Fira Sans" w:hAnsi="Fira Sans" w:cs="Fira Sans"/>
          <w:b/>
          <w:bCs/>
          <w:color w:val="000000"/>
          <w:sz w:val="24"/>
          <w:szCs w:val="24"/>
        </w:rPr>
      </w:pPr>
      <w:r>
        <w:rPr>
          <w:rFonts w:ascii="Fira Sans" w:hAnsi="Fira Sans" w:cs="Fira Sans"/>
          <w:b/>
          <w:bCs/>
          <w:color w:val="000000"/>
          <w:sz w:val="24"/>
          <w:szCs w:val="24"/>
        </w:rPr>
        <w:t xml:space="preserve">                    obavijest, dostavlja se</w:t>
      </w:r>
      <w:r w:rsidRPr="000D0E89">
        <w:rPr>
          <w:rFonts w:ascii="Fira Sans" w:hAnsi="Fira Sans" w:cs="Fira Sans"/>
          <w:b/>
          <w:bCs/>
          <w:color w:val="000000"/>
          <w:sz w:val="24"/>
          <w:szCs w:val="24"/>
        </w:rPr>
        <w:t xml:space="preserve"> </w:t>
      </w:r>
    </w:p>
    <w:p w14:paraId="6E6CF4E3" w14:textId="77777777" w:rsidR="000D0E89" w:rsidRPr="000D0E89" w:rsidRDefault="000D0E89" w:rsidP="000D0E89">
      <w:pPr>
        <w:autoSpaceDE w:val="0"/>
        <w:autoSpaceDN w:val="0"/>
        <w:adjustRightInd w:val="0"/>
        <w:spacing w:after="0" w:line="240" w:lineRule="auto"/>
        <w:rPr>
          <w:rFonts w:ascii="Fira Sans" w:hAnsi="Fira Sans" w:cs="Fira Sans"/>
          <w:color w:val="000000"/>
        </w:rPr>
      </w:pPr>
    </w:p>
    <w:p w14:paraId="4D8F6AA0" w14:textId="77777777" w:rsidR="000D0E89" w:rsidRPr="000D0E89" w:rsidRDefault="000D0E89" w:rsidP="000D0E89">
      <w:pPr>
        <w:autoSpaceDE w:val="0"/>
        <w:autoSpaceDN w:val="0"/>
        <w:adjustRightInd w:val="0"/>
        <w:spacing w:after="0" w:line="240" w:lineRule="auto"/>
        <w:ind w:firstLine="708"/>
        <w:rPr>
          <w:rFonts w:ascii="Fira Sans" w:hAnsi="Fira Sans" w:cs="Fira Sans"/>
          <w:color w:val="000000"/>
        </w:rPr>
      </w:pPr>
      <w:r w:rsidRPr="000D0E89">
        <w:rPr>
          <w:rFonts w:ascii="Fira Sans" w:hAnsi="Fira Sans" w:cs="Fira Sans"/>
          <w:color w:val="000000"/>
        </w:rPr>
        <w:t xml:space="preserve">Poštovani, </w:t>
      </w:r>
    </w:p>
    <w:p w14:paraId="607568FA" w14:textId="7ABD0BED" w:rsidR="000D0E89" w:rsidRDefault="000D0E89" w:rsidP="000D0E89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priloženo Vam dostavljamo obavijest o </w:t>
      </w:r>
      <w:proofErr w:type="spellStart"/>
      <w:r>
        <w:rPr>
          <w:sz w:val="22"/>
          <w:szCs w:val="22"/>
        </w:rPr>
        <w:t>beskontaktnm</w:t>
      </w:r>
      <w:proofErr w:type="spellEnd"/>
      <w:r>
        <w:rPr>
          <w:sz w:val="22"/>
          <w:szCs w:val="22"/>
        </w:rPr>
        <w:t xml:space="preserve"> kartama učenika za </w:t>
      </w:r>
      <w:r w:rsidRPr="000D0E89">
        <w:rPr>
          <w:sz w:val="22"/>
          <w:szCs w:val="22"/>
        </w:rPr>
        <w:t>školsku godinu 2025./2026.</w:t>
      </w:r>
      <w:r w:rsidR="008E6CF5">
        <w:rPr>
          <w:sz w:val="22"/>
          <w:szCs w:val="22"/>
        </w:rPr>
        <w:t xml:space="preserve"> </w:t>
      </w:r>
    </w:p>
    <w:p w14:paraId="00BDE2A7" w14:textId="77777777" w:rsidR="000D0E89" w:rsidRDefault="000D0E89" w:rsidP="000D0E89">
      <w:pPr>
        <w:pStyle w:val="Default"/>
        <w:jc w:val="both"/>
      </w:pPr>
    </w:p>
    <w:p w14:paraId="1349276C" w14:textId="086FD92D" w:rsidR="000D0E89" w:rsidRDefault="000D0E89" w:rsidP="000D0E89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UČENICI SA PREBIVALIŠTEM ILI BORAVIŠTEM U GRADU PUL</w:t>
      </w:r>
      <w:r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 </w:t>
      </w:r>
    </w:p>
    <w:p w14:paraId="53363A38" w14:textId="77777777" w:rsidR="008E6CF5" w:rsidRDefault="008E6CF5" w:rsidP="000D0E89">
      <w:pPr>
        <w:pStyle w:val="Default"/>
        <w:jc w:val="both"/>
        <w:rPr>
          <w:b/>
          <w:bCs/>
          <w:sz w:val="22"/>
          <w:szCs w:val="22"/>
        </w:rPr>
      </w:pPr>
    </w:p>
    <w:p w14:paraId="00B42B08" w14:textId="417F7EF4" w:rsidR="000D0E89" w:rsidRDefault="000D0E89" w:rsidP="000D0E8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Odlukom, Grad Pula-Pola osigurava svim redovitim učenicima osnovnih škola s prebivalištem ili boravištem u gradu Puli i koji pohađaju osnovne škole u gradu Puli pravo na </w:t>
      </w:r>
      <w:r>
        <w:rPr>
          <w:b/>
          <w:bCs/>
          <w:sz w:val="22"/>
          <w:szCs w:val="22"/>
        </w:rPr>
        <w:t xml:space="preserve">besplatni </w:t>
      </w:r>
      <w:r>
        <w:rPr>
          <w:sz w:val="22"/>
          <w:szCs w:val="22"/>
        </w:rPr>
        <w:t xml:space="preserve">javni gradski prijevoz u vozilima prijevoznika </w:t>
      </w:r>
      <w:proofErr w:type="spellStart"/>
      <w:r>
        <w:rPr>
          <w:sz w:val="22"/>
          <w:szCs w:val="22"/>
        </w:rPr>
        <w:t>Pulapromet</w:t>
      </w:r>
      <w:proofErr w:type="spellEnd"/>
      <w:r>
        <w:rPr>
          <w:sz w:val="22"/>
          <w:szCs w:val="22"/>
        </w:rPr>
        <w:t xml:space="preserve"> d.o.o. uz korištenje beskontaktne mjesečne pretplatne karte za prvu (1.) zonu prijevoznika. </w:t>
      </w:r>
    </w:p>
    <w:p w14:paraId="1AE37700" w14:textId="77777777" w:rsidR="000D0E89" w:rsidRDefault="000D0E89" w:rsidP="000D0E8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Pravo na besplatni javni gradski prijevoz učenici ostvaruju za vrijeme trajanja školske godine, uključujući i školske praznike (od 01.09. do 31.08). </w:t>
      </w:r>
    </w:p>
    <w:p w14:paraId="2358EB1B" w14:textId="77777777" w:rsidR="000D0E89" w:rsidRDefault="000D0E89" w:rsidP="000D0E8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Škola ne sastavlja popise učenika koji ostvaruju pravo na besplatni prijevoz. </w:t>
      </w:r>
    </w:p>
    <w:p w14:paraId="25404151" w14:textId="77777777" w:rsidR="000D0E89" w:rsidRDefault="000D0E89" w:rsidP="000D0E8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Učenici ostvaruju pravo na besplatni prijevoz podnošenjem Zahtjeva na blagajni </w:t>
      </w:r>
      <w:proofErr w:type="spellStart"/>
      <w:r>
        <w:rPr>
          <w:sz w:val="22"/>
          <w:szCs w:val="22"/>
        </w:rPr>
        <w:t>Pulapromet</w:t>
      </w:r>
      <w:proofErr w:type="spellEnd"/>
      <w:r>
        <w:rPr>
          <w:sz w:val="22"/>
          <w:szCs w:val="22"/>
        </w:rPr>
        <w:t xml:space="preserve"> d.o.o. </w:t>
      </w:r>
    </w:p>
    <w:p w14:paraId="2D167BBC" w14:textId="0F72EB71" w:rsidR="000D0E89" w:rsidRDefault="000D0E89" w:rsidP="000D0E8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Uz zahtjev se prilažu dokaz o prebivalištu ili boravištu na području grada Pule i dokaz o statusu redovitog učenika osnovne škole u gradu Puli</w:t>
      </w:r>
      <w:r>
        <w:rPr>
          <w:sz w:val="22"/>
          <w:szCs w:val="22"/>
        </w:rPr>
        <w:t xml:space="preserve">. Potvrde se </w:t>
      </w:r>
      <w:r>
        <w:rPr>
          <w:sz w:val="22"/>
          <w:szCs w:val="22"/>
        </w:rPr>
        <w:t xml:space="preserve"> </w:t>
      </w:r>
    </w:p>
    <w:p w14:paraId="46BF18FB" w14:textId="77777777" w:rsidR="000D0E89" w:rsidRDefault="000D0E89" w:rsidP="000D0E89">
      <w:pPr>
        <w:pStyle w:val="Default"/>
        <w:jc w:val="both"/>
        <w:rPr>
          <w:sz w:val="22"/>
          <w:szCs w:val="22"/>
        </w:rPr>
      </w:pPr>
    </w:p>
    <w:p w14:paraId="52959913" w14:textId="7591994D" w:rsidR="000D0E89" w:rsidRDefault="000D0E89" w:rsidP="000D0E89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UČENICI SA PREBIVALIŠTEM ILI BORAVIŠTEM U </w:t>
      </w:r>
      <w:r>
        <w:rPr>
          <w:b/>
          <w:bCs/>
          <w:sz w:val="22"/>
          <w:szCs w:val="22"/>
        </w:rPr>
        <w:t xml:space="preserve">OSTALIM OPĆINAMA </w:t>
      </w:r>
      <w:r>
        <w:rPr>
          <w:b/>
          <w:bCs/>
          <w:sz w:val="22"/>
          <w:szCs w:val="22"/>
        </w:rPr>
        <w:t xml:space="preserve"> </w:t>
      </w:r>
    </w:p>
    <w:p w14:paraId="4F949E5C" w14:textId="0CDE28D9" w:rsidR="0035434F" w:rsidRDefault="000D0E89" w:rsidP="000D0E89">
      <w:pPr>
        <w:rPr>
          <w:b/>
          <w:bCs/>
          <w:sz w:val="24"/>
          <w:szCs w:val="24"/>
        </w:rPr>
      </w:pPr>
      <w:r w:rsidRPr="000D0E89">
        <w:rPr>
          <w:sz w:val="24"/>
          <w:szCs w:val="24"/>
        </w:rPr>
        <w:t xml:space="preserve">Kao i do sada učenici se javljaju općini prema prebivalištu te podnose istoj zahtjev  kao i za </w:t>
      </w:r>
      <w:r>
        <w:rPr>
          <w:sz w:val="24"/>
          <w:szCs w:val="24"/>
        </w:rPr>
        <w:t xml:space="preserve">ostvarivanje </w:t>
      </w:r>
      <w:r w:rsidRPr="000D0E89">
        <w:rPr>
          <w:sz w:val="24"/>
          <w:szCs w:val="24"/>
        </w:rPr>
        <w:t>ostal</w:t>
      </w:r>
      <w:r>
        <w:rPr>
          <w:sz w:val="24"/>
          <w:szCs w:val="24"/>
        </w:rPr>
        <w:t>ih</w:t>
      </w:r>
      <w:r w:rsidRPr="000D0E89">
        <w:rPr>
          <w:sz w:val="24"/>
          <w:szCs w:val="24"/>
        </w:rPr>
        <w:t xml:space="preserve"> prava kao što je to subvencioniranje produženog boravka ili radnih materijala.</w:t>
      </w:r>
      <w:r>
        <w:rPr>
          <w:b/>
          <w:bCs/>
          <w:sz w:val="24"/>
          <w:szCs w:val="24"/>
        </w:rPr>
        <w:t xml:space="preserve"> Škola ne dostavlja popise učenika općinama.</w:t>
      </w:r>
    </w:p>
    <w:p w14:paraId="41D1D0A4" w14:textId="293E0C2E" w:rsidR="000D0E89" w:rsidRDefault="000D0E89" w:rsidP="000D0E89">
      <w:pPr>
        <w:rPr>
          <w:b/>
          <w:bCs/>
          <w:sz w:val="24"/>
          <w:szCs w:val="24"/>
        </w:rPr>
      </w:pPr>
    </w:p>
    <w:p w14:paraId="4C660A11" w14:textId="334C8A22" w:rsidR="000D0E89" w:rsidRDefault="000D0E89" w:rsidP="000D0E89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TAJNIK ŠKOLSKE USTANOVE 1</w:t>
      </w:r>
    </w:p>
    <w:p w14:paraId="1A5BFE2A" w14:textId="56518F80" w:rsidR="000D0E89" w:rsidRDefault="000D0E89" w:rsidP="000D0E89">
      <w:pPr>
        <w:jc w:val="right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Đeni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Pereša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mag.iur</w:t>
      </w:r>
      <w:proofErr w:type="spellEnd"/>
      <w:r>
        <w:rPr>
          <w:b/>
          <w:bCs/>
          <w:sz w:val="24"/>
          <w:szCs w:val="24"/>
        </w:rPr>
        <w:t>.</w:t>
      </w:r>
    </w:p>
    <w:p w14:paraId="33FA417D" w14:textId="77777777" w:rsidR="000D0E89" w:rsidRPr="000D0E89" w:rsidRDefault="000D0E89" w:rsidP="000D0E89">
      <w:pPr>
        <w:rPr>
          <w:sz w:val="24"/>
          <w:szCs w:val="24"/>
        </w:rPr>
      </w:pPr>
    </w:p>
    <w:sectPr w:rsidR="000D0E89" w:rsidRPr="000D0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276ADD"/>
    <w:multiLevelType w:val="hybridMultilevel"/>
    <w:tmpl w:val="E1EAA7F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EF11289"/>
    <w:multiLevelType w:val="hybridMultilevel"/>
    <w:tmpl w:val="66A66172"/>
    <w:lvl w:ilvl="0" w:tplc="FE361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2C02C"/>
    <w:multiLevelType w:val="hybridMultilevel"/>
    <w:tmpl w:val="A7EBE27E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859F74F"/>
    <w:multiLevelType w:val="hybridMultilevel"/>
    <w:tmpl w:val="639B6CB4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89"/>
    <w:rsid w:val="0009450C"/>
    <w:rsid w:val="000D0E89"/>
    <w:rsid w:val="0035434F"/>
    <w:rsid w:val="008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169B"/>
  <w15:chartTrackingRefBased/>
  <w15:docId w15:val="{7CF411B9-9930-423F-BF85-8D8E0BA9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D0E89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2025-06-30T08:28:00Z</dcterms:created>
  <dcterms:modified xsi:type="dcterms:W3CDTF">2025-06-30T08:39:00Z</dcterms:modified>
</cp:coreProperties>
</file>